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F10" w:rsidRDefault="00171F10" w:rsidP="00171F10">
      <w:pPr>
        <w:spacing w:line="480" w:lineRule="auto"/>
        <w:jc w:val="both"/>
      </w:pPr>
      <w:r>
        <w:t xml:space="preserve">Tablo 1. </w:t>
      </w:r>
      <w:proofErr w:type="spellStart"/>
      <w:proofErr w:type="gramStart"/>
      <w:r>
        <w:t>Tanner</w:t>
      </w:r>
      <w:proofErr w:type="spellEnd"/>
      <w:r>
        <w:t xml:space="preserve">  tarafından</w:t>
      </w:r>
      <w:proofErr w:type="gramEnd"/>
      <w:r>
        <w:t xml:space="preserve"> geliştirilen kız çocukları için</w:t>
      </w:r>
      <w:r>
        <w:t xml:space="preserve"> </w:t>
      </w:r>
      <w:r>
        <w:t xml:space="preserve"> meme gelişimi sınıflaması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7038"/>
      </w:tblGrid>
      <w:tr w:rsidR="00171F10" w:rsidTr="00171F1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171F10" w:rsidRDefault="00171F10" w:rsidP="00794473">
            <w:pPr>
              <w:spacing w:line="48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Evre </w:t>
            </w:r>
          </w:p>
        </w:tc>
        <w:tc>
          <w:tcPr>
            <w:tcW w:w="7038" w:type="dxa"/>
          </w:tcPr>
          <w:p w:rsidR="00171F10" w:rsidRDefault="00171F10" w:rsidP="00794473">
            <w:pPr>
              <w:pStyle w:val="Balk2"/>
              <w:spacing w:line="480" w:lineRule="auto"/>
            </w:pPr>
            <w:r>
              <w:t xml:space="preserve"> Memenin gelişimsel özellikleri</w:t>
            </w:r>
          </w:p>
        </w:tc>
      </w:tr>
      <w:tr w:rsidR="00171F10" w:rsidTr="00171F1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171F10" w:rsidRDefault="00171F10" w:rsidP="00794473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7038" w:type="dxa"/>
          </w:tcPr>
          <w:p w:rsidR="00171F10" w:rsidRDefault="00171F10" w:rsidP="00171F10">
            <w:pPr>
              <w:spacing w:line="480" w:lineRule="auto"/>
              <w:jc w:val="both"/>
            </w:pPr>
            <w:proofErr w:type="spellStart"/>
            <w:r>
              <w:t>Prepubertal</w:t>
            </w:r>
            <w:proofErr w:type="spellEnd"/>
            <w:r>
              <w:t xml:space="preserve"> dönem, sadece meme başı </w:t>
            </w:r>
            <w:proofErr w:type="spellStart"/>
            <w:r>
              <w:t>palbe</w:t>
            </w:r>
            <w:proofErr w:type="spellEnd"/>
            <w:r>
              <w:t xml:space="preserve"> edilir.</w:t>
            </w:r>
          </w:p>
        </w:tc>
      </w:tr>
      <w:tr w:rsidR="00171F10" w:rsidTr="00171F1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171F10" w:rsidRDefault="00171F10" w:rsidP="00794473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7038" w:type="dxa"/>
          </w:tcPr>
          <w:p w:rsidR="00171F10" w:rsidRDefault="00171F10" w:rsidP="00171F10">
            <w:pPr>
              <w:spacing w:line="480" w:lineRule="auto"/>
              <w:jc w:val="both"/>
            </w:pPr>
            <w:r>
              <w:t xml:space="preserve">Meme dokusu ve meme başında büyüme başlar ve kabarık bir hal alır.  </w:t>
            </w:r>
          </w:p>
          <w:p w:rsidR="00171F10" w:rsidRDefault="00171F10" w:rsidP="00171F10">
            <w:pPr>
              <w:spacing w:line="480" w:lineRule="auto"/>
              <w:jc w:val="both"/>
            </w:pPr>
            <w:proofErr w:type="spellStart"/>
            <w:r>
              <w:t>Areolar</w:t>
            </w:r>
            <w:proofErr w:type="spellEnd"/>
            <w:r>
              <w:t xml:space="preserve"> halka biraz daha büyür.</w:t>
            </w:r>
          </w:p>
        </w:tc>
      </w:tr>
      <w:tr w:rsidR="00171F10" w:rsidTr="00171F1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171F10" w:rsidRDefault="00171F10" w:rsidP="00794473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7038" w:type="dxa"/>
          </w:tcPr>
          <w:p w:rsidR="00171F10" w:rsidRDefault="00171F10" w:rsidP="00171F10">
            <w:pPr>
              <w:spacing w:line="480" w:lineRule="auto"/>
              <w:jc w:val="both"/>
            </w:pPr>
            <w:r>
              <w:t xml:space="preserve">Meme dokusu ve </w:t>
            </w:r>
            <w:proofErr w:type="spellStart"/>
            <w:r>
              <w:t>areola</w:t>
            </w:r>
            <w:proofErr w:type="spellEnd"/>
            <w:r>
              <w:t xml:space="preserve"> büyümeye devam eder fakat </w:t>
            </w:r>
            <w:proofErr w:type="gramStart"/>
            <w:r>
              <w:t>konturları  birbirinden</w:t>
            </w:r>
            <w:proofErr w:type="gramEnd"/>
            <w:r>
              <w:t xml:space="preserve"> ayırt edilemez.</w:t>
            </w:r>
          </w:p>
        </w:tc>
        <w:bookmarkStart w:id="0" w:name="_GoBack"/>
        <w:bookmarkEnd w:id="0"/>
      </w:tr>
      <w:tr w:rsidR="00171F10" w:rsidTr="00171F1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171F10" w:rsidRDefault="00171F10" w:rsidP="00794473">
            <w:pPr>
              <w:spacing w:line="480" w:lineRule="auto"/>
              <w:jc w:val="center"/>
            </w:pPr>
            <w:r>
              <w:t>4</w:t>
            </w:r>
          </w:p>
        </w:tc>
        <w:tc>
          <w:tcPr>
            <w:tcW w:w="7038" w:type="dxa"/>
          </w:tcPr>
          <w:p w:rsidR="00171F10" w:rsidRDefault="00171F10" w:rsidP="00171F10">
            <w:pPr>
              <w:spacing w:line="480" w:lineRule="auto"/>
              <w:jc w:val="both"/>
            </w:pPr>
            <w:r>
              <w:t>Meme dokusu büyümeye devam eder</w:t>
            </w:r>
          </w:p>
          <w:p w:rsidR="00171F10" w:rsidRDefault="00171F10" w:rsidP="00171F10">
            <w:pPr>
              <w:spacing w:line="480" w:lineRule="auto"/>
              <w:jc w:val="both"/>
            </w:pPr>
            <w:proofErr w:type="spellStart"/>
            <w:r>
              <w:t>areola</w:t>
            </w:r>
            <w:proofErr w:type="spellEnd"/>
            <w:r>
              <w:t xml:space="preserve"> ve meme başı meme dokusunun üzerinde farklı bir doku olarak </w:t>
            </w:r>
            <w:proofErr w:type="spellStart"/>
            <w:r>
              <w:t>palbe</w:t>
            </w:r>
            <w:proofErr w:type="spellEnd"/>
            <w:r>
              <w:t xml:space="preserve"> edilir.</w:t>
            </w:r>
          </w:p>
        </w:tc>
      </w:tr>
      <w:tr w:rsidR="00171F10" w:rsidTr="00171F1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171F10" w:rsidRDefault="00171F10" w:rsidP="00794473">
            <w:pPr>
              <w:spacing w:line="480" w:lineRule="auto"/>
              <w:jc w:val="center"/>
            </w:pPr>
            <w:r>
              <w:t>5</w:t>
            </w:r>
          </w:p>
        </w:tc>
        <w:tc>
          <w:tcPr>
            <w:tcW w:w="7038" w:type="dxa"/>
          </w:tcPr>
          <w:p w:rsidR="00171F10" w:rsidRDefault="00171F10" w:rsidP="00171F10">
            <w:pPr>
              <w:spacing w:line="480" w:lineRule="auto"/>
              <w:jc w:val="both"/>
            </w:pPr>
            <w:r>
              <w:t xml:space="preserve">Memeler erişkin halini alır, </w:t>
            </w:r>
            <w:proofErr w:type="spellStart"/>
            <w:r>
              <w:t>areola</w:t>
            </w:r>
            <w:proofErr w:type="spellEnd"/>
            <w:r>
              <w:t xml:space="preserve"> meme seviyesine geriler ve sadece meme başı çıkıntı halinde kalır. </w:t>
            </w:r>
            <w:proofErr w:type="spellStart"/>
            <w:r>
              <w:t>Erektil</w:t>
            </w:r>
            <w:proofErr w:type="spellEnd"/>
            <w:r>
              <w:t xml:space="preserve"> </w:t>
            </w:r>
            <w:proofErr w:type="spellStart"/>
            <w:r>
              <w:t>areolar</w:t>
            </w:r>
            <w:proofErr w:type="spellEnd"/>
            <w:r>
              <w:t xml:space="preserve"> doku gelişir.</w:t>
            </w:r>
          </w:p>
        </w:tc>
      </w:tr>
    </w:tbl>
    <w:p w:rsidR="00171F10" w:rsidRDefault="00171F10" w:rsidP="00171F10">
      <w:pPr>
        <w:spacing w:line="480" w:lineRule="auto"/>
        <w:jc w:val="center"/>
      </w:pPr>
    </w:p>
    <w:p w:rsidR="00C45E30" w:rsidRDefault="00C45E30"/>
    <w:sectPr w:rsidR="00C45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10"/>
    <w:rsid w:val="00171F10"/>
    <w:rsid w:val="00C4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171F10"/>
    <w:pPr>
      <w:keepNext/>
      <w:jc w:val="both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171F1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171F10"/>
    <w:pPr>
      <w:keepNext/>
      <w:jc w:val="both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171F1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cckcrhrmz</dc:creator>
  <cp:lastModifiedBy>cckcrhrmz</cp:lastModifiedBy>
  <cp:revision>1</cp:revision>
  <dcterms:created xsi:type="dcterms:W3CDTF">2018-01-15T06:23:00Z</dcterms:created>
  <dcterms:modified xsi:type="dcterms:W3CDTF">2018-01-15T06:23:00Z</dcterms:modified>
</cp:coreProperties>
</file>